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FFBE" w14:textId="77777777" w:rsidR="00295483" w:rsidRPr="00523168" w:rsidRDefault="00B95669" w:rsidP="000B3795">
      <w:pPr>
        <w:rPr>
          <w:b/>
        </w:rPr>
      </w:pPr>
      <w:r w:rsidRPr="00523168">
        <w:rPr>
          <w:b/>
        </w:rPr>
        <w:t xml:space="preserve">IMRP </w:t>
      </w:r>
      <w:r w:rsidR="00295483" w:rsidRPr="00523168">
        <w:rPr>
          <w:b/>
        </w:rPr>
        <w:t>Conference and Travel Policy</w:t>
      </w:r>
      <w:r w:rsidR="00523168" w:rsidRPr="00523168">
        <w:rPr>
          <w:b/>
        </w:rPr>
        <w:t xml:space="preserve"> </w:t>
      </w:r>
    </w:p>
    <w:p w14:paraId="2544F7F6" w14:textId="77777777" w:rsidR="00295483" w:rsidRDefault="00295483" w:rsidP="000B3795">
      <w:r w:rsidRPr="00B95669">
        <w:rPr>
          <w:u w:val="single"/>
        </w:rPr>
        <w:t>Academic Conference Leav</w:t>
      </w:r>
      <w:r w:rsidR="00067D34" w:rsidRPr="00B95669">
        <w:rPr>
          <w:u w:val="single"/>
        </w:rPr>
        <w:t>e</w:t>
      </w:r>
      <w:r w:rsidRPr="00523168">
        <w:t>:</w:t>
      </w:r>
      <w:r w:rsidR="00D5561F" w:rsidRPr="00523168">
        <w:t xml:space="preserve"> </w:t>
      </w:r>
      <w:r>
        <w:t xml:space="preserve">Residents are </w:t>
      </w:r>
      <w:r w:rsidR="00B95669">
        <w:t>granted</w:t>
      </w:r>
      <w:r>
        <w:t xml:space="preserve"> </w:t>
      </w:r>
      <w:r w:rsidRPr="005F766C">
        <w:rPr>
          <w:b/>
        </w:rPr>
        <w:t>2 days per year</w:t>
      </w:r>
      <w:r w:rsidR="00B95669">
        <w:t xml:space="preserve"> </w:t>
      </w:r>
      <w:r>
        <w:t>to attend a</w:t>
      </w:r>
      <w:r w:rsidR="00B95669">
        <w:t>n academic</w:t>
      </w:r>
      <w:r>
        <w:t xml:space="preserve"> conference</w:t>
      </w:r>
      <w:r w:rsidR="00117746">
        <w:t xml:space="preserve"> at which they are presenting</w:t>
      </w:r>
      <w:r>
        <w:t xml:space="preserve">. Days in addition to this will be applied to </w:t>
      </w:r>
      <w:r w:rsidR="000B3795">
        <w:t xml:space="preserve">wellness days, </w:t>
      </w:r>
      <w:r>
        <w:t xml:space="preserve">holiday make up days, reading days, or vacation. </w:t>
      </w:r>
    </w:p>
    <w:p w14:paraId="61E96D56" w14:textId="77777777" w:rsidR="000B3795" w:rsidRDefault="000B3795" w:rsidP="000B3795">
      <w:r w:rsidRPr="00B95669">
        <w:rPr>
          <w:u w:val="single"/>
        </w:rPr>
        <w:t>Process:</w:t>
      </w:r>
      <w:r w:rsidR="00D5561F">
        <w:rPr>
          <w:u w:val="single"/>
        </w:rPr>
        <w:t xml:space="preserve"> </w:t>
      </w:r>
      <w:r w:rsidR="00295483">
        <w:t xml:space="preserve">As soon as you are accepted to present, </w:t>
      </w:r>
      <w:r w:rsidR="00B95669">
        <w:t xml:space="preserve">complete the Resident Travel Funding Request </w:t>
      </w:r>
      <w:proofErr w:type="spellStart"/>
      <w:r w:rsidR="00B95669">
        <w:t>Jotform</w:t>
      </w:r>
      <w:proofErr w:type="spellEnd"/>
      <w:r w:rsidR="00B95669">
        <w:t>.  Link here</w:t>
      </w:r>
      <w:r w:rsidR="0045664E">
        <w:t xml:space="preserve"> </w:t>
      </w:r>
      <w:hyperlink r:id="rId8" w:history="1">
        <w:r w:rsidR="0045664E">
          <w:rPr>
            <w:rStyle w:val="Hyperlink"/>
          </w:rPr>
          <w:t>https://form.jotform.com/250613910444147</w:t>
        </w:r>
      </w:hyperlink>
      <w:r w:rsidR="0045664E">
        <w:t xml:space="preserve"> </w:t>
      </w:r>
      <w:r w:rsidR="00B95669">
        <w:t xml:space="preserve">and on Wildcat Med. </w:t>
      </w:r>
      <w:r>
        <w:t>Residents on inpatient rotations will be responsible for arranging their own coverage if needed and communicating this to the schedule chief.</w:t>
      </w:r>
    </w:p>
    <w:p w14:paraId="53145555" w14:textId="77777777" w:rsidR="00EF7F21" w:rsidRDefault="00295483" w:rsidP="000B3795">
      <w:r w:rsidRPr="00B95669">
        <w:rPr>
          <w:u w:val="single"/>
        </w:rPr>
        <w:t>Reimbursement</w:t>
      </w:r>
      <w:r>
        <w:t>:</w:t>
      </w:r>
      <w:r w:rsidR="00D5561F">
        <w:t xml:space="preserve"> </w:t>
      </w:r>
      <w:r w:rsidR="00117746">
        <w:t xml:space="preserve">One author will be reimbursed per poster presentation. </w:t>
      </w:r>
      <w:r w:rsidR="000B3795">
        <w:t xml:space="preserve">Our department </w:t>
      </w:r>
      <w:r w:rsidR="00D5561F">
        <w:t xml:space="preserve">will reimburse </w:t>
      </w:r>
      <w:r w:rsidR="000B3795">
        <w:t>up to $1250 per academic year</w:t>
      </w:r>
      <w:r w:rsidR="00117746">
        <w:t xml:space="preserve">. </w:t>
      </w:r>
      <w:r w:rsidR="000B3795">
        <w:t xml:space="preserve">University </w:t>
      </w:r>
      <w:r w:rsidR="00AA73EE">
        <w:t xml:space="preserve">policies </w:t>
      </w:r>
      <w:r w:rsidR="00D5561F">
        <w:t>govern a</w:t>
      </w:r>
      <w:r w:rsidR="00B95669">
        <w:t>cceptable dates</w:t>
      </w:r>
      <w:r w:rsidR="00AA73EE">
        <w:t xml:space="preserve"> </w:t>
      </w:r>
      <w:r w:rsidR="00D5561F">
        <w:t xml:space="preserve">which </w:t>
      </w:r>
      <w:r w:rsidR="00AA73EE">
        <w:t>include the dates of conference</w:t>
      </w:r>
      <w:r w:rsidR="00D5561F">
        <w:t xml:space="preserve"> and </w:t>
      </w:r>
      <w:r w:rsidR="00AA73EE">
        <w:t>travel time (</w:t>
      </w:r>
      <w:r w:rsidR="00D5561F">
        <w:t xml:space="preserve">varies by </w:t>
      </w:r>
      <w:r w:rsidR="00AA73EE">
        <w:t xml:space="preserve">location). </w:t>
      </w:r>
      <w:r w:rsidR="00EF7F21">
        <w:t xml:space="preserve">We cannot reimburse </w:t>
      </w:r>
      <w:r w:rsidR="00D5561F">
        <w:t>costs</w:t>
      </w:r>
      <w:r w:rsidR="00EF7F21">
        <w:t xml:space="preserve"> before or after the portions of the conference that you are registered to attend. </w:t>
      </w:r>
      <w:r w:rsidR="00D5561F">
        <w:t>(</w:t>
      </w:r>
      <w:r w:rsidR="005B6B79">
        <w:t>S</w:t>
      </w:r>
      <w:r w:rsidR="00270472">
        <w:t xml:space="preserve">eparate policy </w:t>
      </w:r>
      <w:r w:rsidR="00070460">
        <w:t>if you must combine business and personal travel)</w:t>
      </w:r>
      <w:r w:rsidR="00D5561F">
        <w:t xml:space="preserve">. You are expected to </w:t>
      </w:r>
      <w:r w:rsidR="00067D34">
        <w:t>attend</w:t>
      </w:r>
      <w:r w:rsidR="00EF7F21">
        <w:t xml:space="preserve"> </w:t>
      </w:r>
      <w:r w:rsidR="00117746">
        <w:t xml:space="preserve">the </w:t>
      </w:r>
      <w:r w:rsidR="00D5561F">
        <w:t xml:space="preserve">conference </w:t>
      </w:r>
      <w:r w:rsidR="00117746">
        <w:t xml:space="preserve">for </w:t>
      </w:r>
      <w:r w:rsidR="00B95669">
        <w:t xml:space="preserve">majority of </w:t>
      </w:r>
      <w:r w:rsidR="00EF7F21">
        <w:t xml:space="preserve">the </w:t>
      </w:r>
      <w:r w:rsidR="00B95669">
        <w:t xml:space="preserve">time </w:t>
      </w:r>
      <w:r w:rsidR="00D5561F">
        <w:t>to</w:t>
      </w:r>
      <w:r w:rsidR="00EF7F21">
        <w:t xml:space="preserve"> </w:t>
      </w:r>
      <w:r w:rsidR="00067D34">
        <w:t>justify th</w:t>
      </w:r>
      <w:r w:rsidR="00117746">
        <w:t>is</w:t>
      </w:r>
      <w:r w:rsidR="00067D34">
        <w:t xml:space="preserve"> as a business purpose.</w:t>
      </w:r>
      <w:r w:rsidR="00B95669">
        <w:t xml:space="preserve"> </w:t>
      </w:r>
    </w:p>
    <w:p w14:paraId="4E1A7698" w14:textId="77777777" w:rsidR="00EF7F21" w:rsidRDefault="00EF7F21" w:rsidP="000B3795">
      <w:r w:rsidRPr="00B95669">
        <w:rPr>
          <w:u w:val="single"/>
        </w:rPr>
        <w:t>Travel planning</w:t>
      </w:r>
      <w:r>
        <w:t>:</w:t>
      </w:r>
      <w:r w:rsidR="00070460">
        <w:t xml:space="preserve"> </w:t>
      </w:r>
      <w:r w:rsidR="00270472">
        <w:t xml:space="preserve">Based on the </w:t>
      </w:r>
      <w:r w:rsidR="00AA73EE">
        <w:t>date</w:t>
      </w:r>
      <w:r w:rsidR="00270472">
        <w:t xml:space="preserve">/time </w:t>
      </w:r>
      <w:r w:rsidR="00AA73EE">
        <w:t>of your presentatio</w:t>
      </w:r>
      <w:r w:rsidR="00270472">
        <w:t xml:space="preserve">n and </w:t>
      </w:r>
      <w:r w:rsidR="00AA73EE">
        <w:t>your rotation</w:t>
      </w:r>
      <w:r w:rsidR="00270472">
        <w:t>, you may be able to attend more of the</w:t>
      </w:r>
      <w:r w:rsidR="00067D34">
        <w:t xml:space="preserve"> </w:t>
      </w:r>
      <w:r w:rsidR="00AA73EE">
        <w:t>conference</w:t>
      </w:r>
      <w:r w:rsidR="00270472">
        <w:t xml:space="preserve"> vs. some </w:t>
      </w:r>
      <w:r w:rsidR="00B95669">
        <w:t>rotations</w:t>
      </w:r>
      <w:r w:rsidR="006F2240">
        <w:t xml:space="preserve"> </w:t>
      </w:r>
      <w:r w:rsidR="00070460">
        <w:t>(</w:t>
      </w:r>
      <w:r w:rsidR="006F2240">
        <w:t>wards</w:t>
      </w:r>
      <w:r w:rsidR="00070460">
        <w:t>/</w:t>
      </w:r>
      <w:r w:rsidR="006F2240">
        <w:t>ICU</w:t>
      </w:r>
      <w:r w:rsidR="00070460">
        <w:t xml:space="preserve">) with </w:t>
      </w:r>
      <w:r>
        <w:t>limited time for travel</w:t>
      </w:r>
      <w:r w:rsidR="00070460">
        <w:t>. T</w:t>
      </w:r>
      <w:r>
        <w:t xml:space="preserve">his is true in all of academic medicine—even for faculty. </w:t>
      </w:r>
    </w:p>
    <w:p w14:paraId="68448174" w14:textId="77777777" w:rsidR="00070460" w:rsidRDefault="00270472" w:rsidP="000B3795">
      <w:r>
        <w:t>Hotel</w:t>
      </w:r>
      <w:r w:rsidR="00070460">
        <w:t xml:space="preserve"> </w:t>
      </w:r>
      <w:r>
        <w:t>nightly rates sh</w:t>
      </w:r>
      <w:r w:rsidR="00117746">
        <w:t>all</w:t>
      </w:r>
      <w:r>
        <w:t xml:space="preserve"> not exceed the published rates on the conference website</w:t>
      </w:r>
      <w:r w:rsidR="00B37370">
        <w:t xml:space="preserve">; you </w:t>
      </w:r>
      <w:r w:rsidR="00117746">
        <w:t xml:space="preserve">can often find </w:t>
      </w:r>
      <w:r w:rsidR="00B37370">
        <w:t xml:space="preserve">lower cost hotels </w:t>
      </w:r>
      <w:r w:rsidR="00117746">
        <w:t xml:space="preserve">not immediately </w:t>
      </w:r>
      <w:r w:rsidR="00070460">
        <w:t>adjacent to the conference</w:t>
      </w:r>
      <w:r w:rsidR="00117746">
        <w:t xml:space="preserve"> site</w:t>
      </w:r>
      <w:r w:rsidR="00070460">
        <w:t xml:space="preserve">. </w:t>
      </w:r>
      <w:r w:rsidR="00117746">
        <w:t>See below for how to split hotel charges.</w:t>
      </w:r>
    </w:p>
    <w:p w14:paraId="27272FFC" w14:textId="77777777" w:rsidR="00070460" w:rsidRDefault="00070460" w:rsidP="000B3795">
      <w:r>
        <w:t xml:space="preserve">To simplify reimbursement, </w:t>
      </w:r>
      <w:r w:rsidRPr="005B6B79">
        <w:rPr>
          <w:b/>
        </w:rPr>
        <w:t>it is strongly encouraged to book directly with hotels/airlines</w:t>
      </w:r>
      <w:r>
        <w:t xml:space="preserve"> (rather than 3</w:t>
      </w:r>
      <w:r w:rsidRPr="00070460">
        <w:rPr>
          <w:vertAlign w:val="superscript"/>
        </w:rPr>
        <w:t>rd</w:t>
      </w:r>
      <w:r>
        <w:t xml:space="preserve"> party vendors</w:t>
      </w:r>
      <w:r w:rsidR="005B6B79">
        <w:t xml:space="preserve">, as </w:t>
      </w:r>
      <w:r w:rsidR="00117746">
        <w:t xml:space="preserve">it is more difficult </w:t>
      </w:r>
      <w:r w:rsidR="005B6B79">
        <w:t>itemized receipt</w:t>
      </w:r>
      <w:r>
        <w:t>). Your name and proof of payment must be on all receipts.</w:t>
      </w:r>
      <w:r w:rsidR="00D36212">
        <w:t xml:space="preserve"> </w:t>
      </w:r>
    </w:p>
    <w:p w14:paraId="25689F28" w14:textId="77777777" w:rsidR="00295483" w:rsidRDefault="00295483" w:rsidP="000B3795">
      <w:r w:rsidRPr="57B4FB22">
        <w:rPr>
          <w:u w:val="single"/>
        </w:rPr>
        <w:t>Poster Printing</w:t>
      </w:r>
      <w:r>
        <w:t>:</w:t>
      </w:r>
      <w:r w:rsidR="00070460">
        <w:t xml:space="preserve"> W</w:t>
      </w:r>
      <w:r w:rsidR="00067D34">
        <w:t>e need ~1</w:t>
      </w:r>
      <w:r w:rsidR="00D36212">
        <w:t xml:space="preserve"> </w:t>
      </w:r>
      <w:r w:rsidR="00067D34">
        <w:t xml:space="preserve">week of turnaround time. Please </w:t>
      </w:r>
      <w:r w:rsidR="00B95669">
        <w:t xml:space="preserve">send final document and the designated poster size for your meeting to </w:t>
      </w:r>
      <w:r w:rsidR="0776D505">
        <w:t>Danier Rose</w:t>
      </w:r>
      <w:r w:rsidR="00067D34">
        <w:t xml:space="preserve">. </w:t>
      </w:r>
      <w:r w:rsidR="00B95669">
        <w:t xml:space="preserve">Without sufficient lead time, you may be referred to printing providers out in town at your own expense. </w:t>
      </w:r>
    </w:p>
    <w:p w14:paraId="39AE7562" w14:textId="77777777" w:rsidR="00D5561F" w:rsidRPr="00157922" w:rsidRDefault="00523168" w:rsidP="000B3795">
      <w:r w:rsidRPr="00523168">
        <w:rPr>
          <w:u w:val="single"/>
        </w:rPr>
        <w:t>Documentation</w:t>
      </w:r>
      <w:r>
        <w:t xml:space="preserve">: Here is what </w:t>
      </w:r>
      <w:r w:rsidR="00DE1C32">
        <w:t xml:space="preserve">is </w:t>
      </w:r>
      <w:r w:rsidR="00D5561F">
        <w:t>need</w:t>
      </w:r>
      <w:r w:rsidR="00DE1C32">
        <w:t xml:space="preserve">ed </w:t>
      </w:r>
      <w:r w:rsidR="00D5561F">
        <w:t>to get reimbursed</w:t>
      </w:r>
      <w:r w:rsidR="00070460">
        <w:t>—</w:t>
      </w:r>
      <w:r w:rsidR="00070460" w:rsidRPr="00DE1C32">
        <w:rPr>
          <w:b/>
        </w:rPr>
        <w:t>notice all contain proof of payment</w:t>
      </w:r>
      <w:r w:rsidR="00C555BA" w:rsidRPr="00DE1C32">
        <w:rPr>
          <w:b/>
        </w:rPr>
        <w:t xml:space="preserve"> (circled)</w:t>
      </w:r>
      <w:r w:rsidR="005B6B79" w:rsidRPr="00DE1C32">
        <w:rPr>
          <w:b/>
        </w:rPr>
        <w:t xml:space="preserve"> and are itemized (provides breakdown of taxes</w:t>
      </w:r>
      <w:r w:rsidR="00663E5C">
        <w:rPr>
          <w:b/>
        </w:rPr>
        <w:t xml:space="preserve"> and/or </w:t>
      </w:r>
      <w:r w:rsidR="005B6B79" w:rsidRPr="00DE1C32">
        <w:rPr>
          <w:b/>
        </w:rPr>
        <w:t>fees).</w:t>
      </w:r>
      <w:r w:rsidR="006D33F1">
        <w:rPr>
          <w:b/>
        </w:rPr>
        <w:t xml:space="preserve"> </w:t>
      </w:r>
    </w:p>
    <w:p w14:paraId="74D9FEC0" w14:textId="77777777" w:rsidR="00D36212" w:rsidRDefault="00D36212" w:rsidP="00D36212">
      <w:r>
        <w:t xml:space="preserve">1) </w:t>
      </w:r>
      <w:r w:rsidR="006D33F1">
        <w:t>Conference</w:t>
      </w:r>
      <w:r w:rsidR="00157922">
        <w:t xml:space="preserve"> itinerary</w:t>
      </w:r>
      <w:r w:rsidR="006D33F1">
        <w:t xml:space="preserve">/schedule: </w:t>
      </w:r>
      <w:r w:rsidR="00117746">
        <w:t xml:space="preserve">REQUIRED FOR ALL. </w:t>
      </w:r>
      <w:r w:rsidR="006D33F1">
        <w:t xml:space="preserve">Easiest way is to send staff </w:t>
      </w:r>
      <w:r w:rsidR="00157922">
        <w:t xml:space="preserve">PDF or </w:t>
      </w:r>
      <w:r>
        <w:t xml:space="preserve">web </w:t>
      </w:r>
      <w:r w:rsidR="006D33F1">
        <w:t>li</w:t>
      </w:r>
      <w:r w:rsidR="00157922">
        <w:t>nk</w:t>
      </w:r>
      <w:r w:rsidR="006D33F1">
        <w:t xml:space="preserve"> to the “At a Glance” schedule from conference</w:t>
      </w:r>
      <w:r w:rsidR="00117746">
        <w:t>.</w:t>
      </w:r>
    </w:p>
    <w:p w14:paraId="6A0EF6E5" w14:textId="77777777" w:rsidR="0001096C" w:rsidRDefault="0001096C" w:rsidP="00D36212"/>
    <w:p w14:paraId="5B22A5CD" w14:textId="77777777" w:rsidR="00463A4C" w:rsidRDefault="0001096C" w:rsidP="00D3621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C00E14E" wp14:editId="58D0380A">
            <wp:simplePos x="0" y="0"/>
            <wp:positionH relativeFrom="column">
              <wp:posOffset>3689985</wp:posOffset>
            </wp:positionH>
            <wp:positionV relativeFrom="paragraph">
              <wp:posOffset>7620</wp:posOffset>
            </wp:positionV>
            <wp:extent cx="335915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37" y="21443"/>
                <wp:lineTo x="2143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FERENCE RECEIP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212">
        <w:t xml:space="preserve">2) </w:t>
      </w:r>
      <w:r w:rsidR="00157922">
        <w:t>Conference registration</w:t>
      </w:r>
      <w:r w:rsidR="001316E1">
        <w:t xml:space="preserve">: A confirmation email </w:t>
      </w:r>
      <w:r w:rsidR="004D2D18">
        <w:t xml:space="preserve">(similar to this) </w:t>
      </w:r>
      <w:r w:rsidR="001316E1">
        <w:t xml:space="preserve">will be sent </w:t>
      </w:r>
      <w:r w:rsidR="00D36212">
        <w:t xml:space="preserve">to you when </w:t>
      </w:r>
      <w:r w:rsidR="001316E1">
        <w:t>yo</w:t>
      </w:r>
      <w:r w:rsidR="00157922">
        <w:t xml:space="preserve">u register. </w:t>
      </w:r>
      <w:r w:rsidR="001316E1">
        <w:t xml:space="preserve">Please </w:t>
      </w:r>
      <w:r w:rsidR="00117746">
        <w:t>forward that email</w:t>
      </w:r>
      <w:r w:rsidR="004D2D18">
        <w:t xml:space="preserve">. </w:t>
      </w:r>
    </w:p>
    <w:p w14:paraId="5B3F97EA" w14:textId="77777777" w:rsidR="00157922" w:rsidRDefault="00157922" w:rsidP="00310F2A">
      <w:pPr>
        <w:pStyle w:val="ListParagraph"/>
        <w:jc w:val="center"/>
      </w:pPr>
    </w:p>
    <w:p w14:paraId="31B3E22C" w14:textId="77777777" w:rsidR="00157922" w:rsidRDefault="0001096C" w:rsidP="000A1E58">
      <w:r>
        <w:rPr>
          <w:noProof/>
        </w:rPr>
        <w:drawing>
          <wp:anchor distT="0" distB="0" distL="114300" distR="114300" simplePos="0" relativeHeight="251658240" behindDoc="1" locked="0" layoutInCell="1" allowOverlap="1" wp14:anchorId="4702B525" wp14:editId="4DEC1A4B">
            <wp:simplePos x="0" y="0"/>
            <wp:positionH relativeFrom="column">
              <wp:posOffset>4747260</wp:posOffset>
            </wp:positionH>
            <wp:positionV relativeFrom="paragraph">
              <wp:posOffset>0</wp:posOffset>
            </wp:positionV>
            <wp:extent cx="2200275" cy="2470150"/>
            <wp:effectExtent l="0" t="0" r="9525" b="6350"/>
            <wp:wrapTight wrapText="bothSides">
              <wp:wrapPolygon edited="0">
                <wp:start x="0" y="0"/>
                <wp:lineTo x="0" y="21489"/>
                <wp:lineTo x="21506" y="21489"/>
                <wp:lineTo x="2150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5-11-10 09481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E58">
        <w:t xml:space="preserve">3) </w:t>
      </w:r>
      <w:r w:rsidR="00157922">
        <w:t>Flight receipt</w:t>
      </w:r>
      <w:r w:rsidR="004D2D18">
        <w:t xml:space="preserve">: Forward the email from airline </w:t>
      </w:r>
      <w:r>
        <w:t xml:space="preserve">you received immediately after purchasing flight. Usually has </w:t>
      </w:r>
      <w:r w:rsidR="004D2D18">
        <w:t>subject of “Your trip confirmation” or “Your flight receipt”. Shows where, when, and payment</w:t>
      </w:r>
      <w:r w:rsidR="0045664E">
        <w:t xml:space="preserve"> source</w:t>
      </w:r>
      <w:r w:rsidR="004D2D18">
        <w:t>.</w:t>
      </w:r>
    </w:p>
    <w:p w14:paraId="5CF8769E" w14:textId="77777777" w:rsidR="0001096C" w:rsidRDefault="0001096C" w:rsidP="00463A4C">
      <w:pPr>
        <w:pStyle w:val="ListParagraph"/>
        <w:jc w:val="center"/>
      </w:pPr>
    </w:p>
    <w:p w14:paraId="42EB73EC" w14:textId="77777777" w:rsidR="0001096C" w:rsidRDefault="0001096C" w:rsidP="00463A4C">
      <w:pPr>
        <w:pStyle w:val="ListParagraph"/>
        <w:jc w:val="center"/>
      </w:pPr>
    </w:p>
    <w:p w14:paraId="5DCB0D7C" w14:textId="77777777" w:rsidR="0001096C" w:rsidRDefault="0001096C" w:rsidP="00463A4C">
      <w:pPr>
        <w:pStyle w:val="ListParagraph"/>
        <w:jc w:val="center"/>
      </w:pPr>
    </w:p>
    <w:p w14:paraId="51D12556" w14:textId="77777777" w:rsidR="0001096C" w:rsidRDefault="0001096C" w:rsidP="00463A4C">
      <w:pPr>
        <w:pStyle w:val="ListParagraph"/>
        <w:jc w:val="center"/>
      </w:pPr>
    </w:p>
    <w:p w14:paraId="5F924588" w14:textId="77777777" w:rsidR="0001096C" w:rsidRDefault="0001096C" w:rsidP="00463A4C">
      <w:pPr>
        <w:pStyle w:val="ListParagraph"/>
        <w:jc w:val="center"/>
      </w:pPr>
    </w:p>
    <w:p w14:paraId="098264D3" w14:textId="77777777" w:rsidR="0001096C" w:rsidRDefault="0001096C" w:rsidP="00463A4C">
      <w:pPr>
        <w:pStyle w:val="ListParagraph"/>
        <w:jc w:val="center"/>
      </w:pPr>
    </w:p>
    <w:p w14:paraId="6A62B423" w14:textId="77777777" w:rsidR="0001096C" w:rsidRDefault="0001096C" w:rsidP="00463A4C">
      <w:pPr>
        <w:pStyle w:val="ListParagraph"/>
        <w:jc w:val="center"/>
      </w:pPr>
    </w:p>
    <w:p w14:paraId="67A59979" w14:textId="77777777" w:rsidR="00157922" w:rsidRDefault="0001096C" w:rsidP="00463A4C">
      <w:pPr>
        <w:pStyle w:val="ListParagraph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B97E84" wp14:editId="683794E6">
            <wp:simplePos x="0" y="0"/>
            <wp:positionH relativeFrom="column">
              <wp:posOffset>4579620</wp:posOffset>
            </wp:positionH>
            <wp:positionV relativeFrom="paragraph">
              <wp:posOffset>299085</wp:posOffset>
            </wp:positionV>
            <wp:extent cx="2647950" cy="2522476"/>
            <wp:effectExtent l="0" t="0" r="0" b="0"/>
            <wp:wrapTight wrapText="bothSides">
              <wp:wrapPolygon edited="0">
                <wp:start x="0" y="0"/>
                <wp:lineTo x="0" y="21372"/>
                <wp:lineTo x="21445" y="21372"/>
                <wp:lineTo x="2144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I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F2A">
        <w:t xml:space="preserve"> </w:t>
      </w:r>
    </w:p>
    <w:p w14:paraId="56FDB356" w14:textId="77777777" w:rsidR="00157922" w:rsidRDefault="004D2D18" w:rsidP="004D2D18">
      <w:r>
        <w:t xml:space="preserve">4) </w:t>
      </w:r>
      <w:r w:rsidR="00157922">
        <w:t>Hotel folio receipt</w:t>
      </w:r>
      <w:r w:rsidR="001316E1">
        <w:t>:</w:t>
      </w:r>
      <w:r w:rsidR="00157922">
        <w:t xml:space="preserve"> Request </w:t>
      </w:r>
      <w:r>
        <w:t xml:space="preserve">it be emailed to you </w:t>
      </w:r>
      <w:r w:rsidR="00157922">
        <w:t xml:space="preserve">at checkout. </w:t>
      </w:r>
      <w:r w:rsidR="0001096C">
        <w:t xml:space="preserve">Email will almost always include </w:t>
      </w:r>
      <w:r w:rsidR="002A30DB">
        <w:t xml:space="preserve">attached </w:t>
      </w:r>
      <w:r w:rsidR="0001096C">
        <w:t>PDF of folio</w:t>
      </w:r>
      <w:r w:rsidR="002A30DB">
        <w:t>—forward to staff</w:t>
      </w:r>
      <w:r w:rsidR="0001096C">
        <w:t xml:space="preserve">. </w:t>
      </w:r>
      <w:r w:rsidR="00157922" w:rsidRPr="0045664E">
        <w:rPr>
          <w:i/>
          <w:u w:val="single"/>
        </w:rPr>
        <w:t>If sharing room</w:t>
      </w:r>
      <w:r w:rsidR="00157922">
        <w:t xml:space="preserve">, ask </w:t>
      </w:r>
      <w:r w:rsidR="002A30DB">
        <w:t xml:space="preserve">hotel </w:t>
      </w:r>
      <w:r w:rsidR="00157922">
        <w:t xml:space="preserve">for split charge </w:t>
      </w:r>
      <w:r w:rsidR="002A30DB">
        <w:t xml:space="preserve">at checkout </w:t>
      </w:r>
      <w:r w:rsidR="00157922">
        <w:t xml:space="preserve">with </w:t>
      </w:r>
      <w:r>
        <w:t>folio</w:t>
      </w:r>
      <w:r w:rsidR="00157922">
        <w:t xml:space="preserve"> for each person showing their payment amount.</w:t>
      </w:r>
      <w:r w:rsidR="0001096C">
        <w:t xml:space="preserve"> </w:t>
      </w:r>
    </w:p>
    <w:p w14:paraId="5DD5D829" w14:textId="77777777" w:rsidR="00E955BE" w:rsidRDefault="00E955BE" w:rsidP="00E955BE">
      <w:pPr>
        <w:pStyle w:val="ListParagraph"/>
        <w:jc w:val="center"/>
      </w:pPr>
    </w:p>
    <w:p w14:paraId="6FD288A4" w14:textId="77777777" w:rsidR="002A30DB" w:rsidRDefault="002A30DB" w:rsidP="004D2D18"/>
    <w:p w14:paraId="7AD0DD0E" w14:textId="77777777" w:rsidR="002A30DB" w:rsidRDefault="002A30DB" w:rsidP="004D2D18"/>
    <w:p w14:paraId="39BD6E6D" w14:textId="77777777" w:rsidR="002A30DB" w:rsidRDefault="002A30DB" w:rsidP="004D2D18"/>
    <w:p w14:paraId="33422DAE" w14:textId="77777777" w:rsidR="002A30DB" w:rsidRDefault="002A30DB" w:rsidP="004D2D18"/>
    <w:p w14:paraId="0CDF3D23" w14:textId="77777777" w:rsidR="002A30DB" w:rsidRDefault="002A30DB" w:rsidP="004D2D18">
      <w:r>
        <w:rPr>
          <w:noProof/>
        </w:rPr>
        <w:drawing>
          <wp:anchor distT="0" distB="0" distL="114300" distR="114300" simplePos="0" relativeHeight="251661312" behindDoc="1" locked="0" layoutInCell="1" allowOverlap="1" wp14:anchorId="37581AA4" wp14:editId="4A02CC4F">
            <wp:simplePos x="0" y="0"/>
            <wp:positionH relativeFrom="column">
              <wp:posOffset>4495800</wp:posOffset>
            </wp:positionH>
            <wp:positionV relativeFrom="paragraph">
              <wp:posOffset>213360</wp:posOffset>
            </wp:positionV>
            <wp:extent cx="2637155" cy="2735580"/>
            <wp:effectExtent l="0" t="0" r="0" b="7620"/>
            <wp:wrapTight wrapText="bothSides">
              <wp:wrapPolygon edited="0">
                <wp:start x="0" y="0"/>
                <wp:lineTo x="0" y="21510"/>
                <wp:lineTo x="21376" y="21510"/>
                <wp:lineTo x="2137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5-11-10 09422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921C8" w14:textId="77777777" w:rsidR="00157922" w:rsidRDefault="004D2D18" w:rsidP="004D2D18">
      <w:r>
        <w:t xml:space="preserve">5) </w:t>
      </w:r>
      <w:r w:rsidR="00E955BE">
        <w:t>Rideshare charge</w:t>
      </w:r>
      <w:r w:rsidR="0001096C">
        <w:t xml:space="preserve">: </w:t>
      </w:r>
      <w:r w:rsidR="0045664E">
        <w:t xml:space="preserve">Email or use app to send receipt that shows location and fees. Forward to Danier Rose. </w:t>
      </w:r>
    </w:p>
    <w:p w14:paraId="09D1ED18" w14:textId="77777777" w:rsidR="002A30DB" w:rsidRDefault="002A30DB" w:rsidP="000B3795">
      <w:pPr>
        <w:rPr>
          <w:b/>
        </w:rPr>
      </w:pPr>
    </w:p>
    <w:p w14:paraId="558179E0" w14:textId="77777777" w:rsidR="002A30DB" w:rsidRDefault="002A30DB" w:rsidP="000B3795">
      <w:pPr>
        <w:rPr>
          <w:b/>
        </w:rPr>
      </w:pPr>
    </w:p>
    <w:p w14:paraId="632D5D24" w14:textId="77777777" w:rsidR="002A30DB" w:rsidRDefault="002A30DB" w:rsidP="000B3795">
      <w:pPr>
        <w:rPr>
          <w:b/>
        </w:rPr>
      </w:pPr>
    </w:p>
    <w:p w14:paraId="5E5B14F4" w14:textId="77777777" w:rsidR="002A30DB" w:rsidRDefault="002A30DB" w:rsidP="000B3795">
      <w:pPr>
        <w:rPr>
          <w:b/>
        </w:rPr>
      </w:pPr>
    </w:p>
    <w:p w14:paraId="673FBD8A" w14:textId="77777777" w:rsidR="002A30DB" w:rsidRDefault="002A30DB" w:rsidP="000B3795">
      <w:pPr>
        <w:rPr>
          <w:b/>
        </w:rPr>
      </w:pPr>
    </w:p>
    <w:p w14:paraId="13573C5D" w14:textId="77777777" w:rsidR="002A30DB" w:rsidRDefault="002A30DB" w:rsidP="000B3795">
      <w:pPr>
        <w:rPr>
          <w:b/>
        </w:rPr>
      </w:pPr>
    </w:p>
    <w:p w14:paraId="14B37E79" w14:textId="77777777" w:rsidR="002A30DB" w:rsidRDefault="002A30DB" w:rsidP="000B3795">
      <w:pPr>
        <w:rPr>
          <w:b/>
        </w:rPr>
      </w:pPr>
    </w:p>
    <w:p w14:paraId="4507B4C2" w14:textId="77777777" w:rsidR="002A30DB" w:rsidRDefault="002A30DB" w:rsidP="000B3795">
      <w:pPr>
        <w:rPr>
          <w:b/>
        </w:rPr>
      </w:pPr>
    </w:p>
    <w:p w14:paraId="53AE5748" w14:textId="77777777" w:rsidR="002A30DB" w:rsidRDefault="002A30DB" w:rsidP="000B3795">
      <w:pPr>
        <w:rPr>
          <w:b/>
        </w:rPr>
      </w:pPr>
    </w:p>
    <w:p w14:paraId="62575912" w14:textId="77777777" w:rsidR="00523168" w:rsidRPr="00DE1C32" w:rsidRDefault="00C555BA" w:rsidP="000B3795">
      <w:pPr>
        <w:rPr>
          <w:b/>
        </w:rPr>
      </w:pPr>
      <w:r w:rsidRPr="0001096C">
        <w:rPr>
          <w:b/>
        </w:rPr>
        <w:t>Questions? Contact Danier Rose</w:t>
      </w:r>
    </w:p>
    <w:sectPr w:rsidR="00523168" w:rsidRPr="00DE1C32" w:rsidSect="001316E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07C7C"/>
    <w:multiLevelType w:val="hybridMultilevel"/>
    <w:tmpl w:val="0D781D86"/>
    <w:lvl w:ilvl="0" w:tplc="DAB88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205F"/>
    <w:multiLevelType w:val="hybridMultilevel"/>
    <w:tmpl w:val="07AA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46737">
    <w:abstractNumId w:val="0"/>
  </w:num>
  <w:num w:numId="2" w16cid:durableId="107046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8"/>
    <w:rsid w:val="0001096C"/>
    <w:rsid w:val="00016A41"/>
    <w:rsid w:val="00067D34"/>
    <w:rsid w:val="00070460"/>
    <w:rsid w:val="000A1E58"/>
    <w:rsid w:val="000B3795"/>
    <w:rsid w:val="00117746"/>
    <w:rsid w:val="001316E1"/>
    <w:rsid w:val="00157922"/>
    <w:rsid w:val="001E643D"/>
    <w:rsid w:val="00266169"/>
    <w:rsid w:val="00267A04"/>
    <w:rsid w:val="00270472"/>
    <w:rsid w:val="00295483"/>
    <w:rsid w:val="002A30DB"/>
    <w:rsid w:val="00310F2A"/>
    <w:rsid w:val="00370E74"/>
    <w:rsid w:val="00376DE3"/>
    <w:rsid w:val="003E09F4"/>
    <w:rsid w:val="0045664E"/>
    <w:rsid w:val="00463A4C"/>
    <w:rsid w:val="004D2D18"/>
    <w:rsid w:val="00523168"/>
    <w:rsid w:val="00586912"/>
    <w:rsid w:val="005B6B79"/>
    <w:rsid w:val="005F766C"/>
    <w:rsid w:val="00663E5C"/>
    <w:rsid w:val="0067420B"/>
    <w:rsid w:val="006A1BF1"/>
    <w:rsid w:val="006D1786"/>
    <w:rsid w:val="006D33F1"/>
    <w:rsid w:val="006E04E1"/>
    <w:rsid w:val="006F2240"/>
    <w:rsid w:val="00727044"/>
    <w:rsid w:val="00751977"/>
    <w:rsid w:val="00784ACE"/>
    <w:rsid w:val="007A5202"/>
    <w:rsid w:val="007E5DDD"/>
    <w:rsid w:val="007F5C88"/>
    <w:rsid w:val="008F3913"/>
    <w:rsid w:val="009F1FF7"/>
    <w:rsid w:val="00AA44F7"/>
    <w:rsid w:val="00AA73EE"/>
    <w:rsid w:val="00B239B8"/>
    <w:rsid w:val="00B32E5A"/>
    <w:rsid w:val="00B37370"/>
    <w:rsid w:val="00B535F7"/>
    <w:rsid w:val="00B95669"/>
    <w:rsid w:val="00BC0F41"/>
    <w:rsid w:val="00C311ED"/>
    <w:rsid w:val="00C555BA"/>
    <w:rsid w:val="00D20C42"/>
    <w:rsid w:val="00D36212"/>
    <w:rsid w:val="00D5561F"/>
    <w:rsid w:val="00D906CC"/>
    <w:rsid w:val="00DD1EFC"/>
    <w:rsid w:val="00DE1C32"/>
    <w:rsid w:val="00E567A9"/>
    <w:rsid w:val="00E955BE"/>
    <w:rsid w:val="00EF7F21"/>
    <w:rsid w:val="00F13A96"/>
    <w:rsid w:val="00F15F10"/>
    <w:rsid w:val="00FC2194"/>
    <w:rsid w:val="00FE56BE"/>
    <w:rsid w:val="0776D505"/>
    <w:rsid w:val="57B4F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A3AF6"/>
  <w15:chartTrackingRefBased/>
  <w15:docId w15:val="{FC4F63E3-2CA9-4F45-B51E-764BAA1E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04"/>
  </w:style>
  <w:style w:type="paragraph" w:styleId="Heading1">
    <w:name w:val="heading 1"/>
    <w:basedOn w:val="Normal"/>
    <w:next w:val="Normal"/>
    <w:link w:val="Heading1Char"/>
    <w:uiPriority w:val="9"/>
    <w:qFormat/>
    <w:rsid w:val="00B2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6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form.jotform.com%2F250613910444147&amp;data=05%7C02%7Ckristydeep%40uky.edu%7C62893a405b5148aab24e08de25ee24f5%7C2b30530b69b64457b818481cb53d42ae%7C0%7C0%7C638989901909306052%7CUnknown%7CTWFpbGZsb3d8eyJFbXB0eU1hcGkiOnRydWUsIlYiOiIwLjAuMDAwMCIsIlAiOiJXaW4zMiIsIkFOIjoiTWFpbCIsIldUIjoyfQ%3D%3D%7C0%7C%7C%7C&amp;sdata=%2F%2BtvhEjsdK1LqCUH9XDcqsmnys9tG3kpiE07O%2BYQALM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8EF418411EA4588C53917D587BA20" ma:contentTypeVersion="18" ma:contentTypeDescription="Create a new document." ma:contentTypeScope="" ma:versionID="8ee46c42c3adace2fcf5961eccb917f8">
  <xsd:schema xmlns:xsd="http://www.w3.org/2001/XMLSchema" xmlns:xs="http://www.w3.org/2001/XMLSchema" xmlns:p="http://schemas.microsoft.com/office/2006/metadata/properties" xmlns:ns3="eed4da34-0612-4295-98cd-64a840c06888" xmlns:ns4="94fb138f-5724-459f-9f27-a9bfe5638603" targetNamespace="http://schemas.microsoft.com/office/2006/metadata/properties" ma:root="true" ma:fieldsID="c01f0fa6cb80ac6a2ce7c5f9f60698ca" ns3:_="" ns4:_="">
    <xsd:import namespace="eed4da34-0612-4295-98cd-64a840c06888"/>
    <xsd:import namespace="94fb138f-5724-459f-9f27-a9bfe5638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4da34-0612-4295-98cd-64a840c0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b138f-5724-459f-9f27-a9bfe5638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d4da34-0612-4295-98cd-64a840c06888" xsi:nil="true"/>
  </documentManagement>
</p:properties>
</file>

<file path=customXml/itemProps1.xml><?xml version="1.0" encoding="utf-8"?>
<ds:datastoreItem xmlns:ds="http://schemas.openxmlformats.org/officeDocument/2006/customXml" ds:itemID="{A8503C13-ED80-4D17-8E4C-249E1398F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A050F-34ED-4AF5-B445-2FFBAAA8F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4da34-0612-4295-98cd-64a840c06888"/>
    <ds:schemaRef ds:uri="94fb138f-5724-459f-9f27-a9bfe5638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F1408-96A6-4347-BE43-0134E77DFAEE}">
  <ds:schemaRefs>
    <ds:schemaRef ds:uri="http://schemas.microsoft.com/office/2006/metadata/properties"/>
    <ds:schemaRef ds:uri="http://schemas.microsoft.com/office/infopath/2007/PartnerControls"/>
    <ds:schemaRef ds:uri="eed4da34-0612-4295-98cd-64a840c06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 Jovani</dc:creator>
  <cp:keywords/>
  <dc:description/>
  <cp:lastModifiedBy>Hereford, Hayley M.</cp:lastModifiedBy>
  <cp:revision>2</cp:revision>
  <dcterms:created xsi:type="dcterms:W3CDTF">2026-05-14T18:33:00Z</dcterms:created>
  <dcterms:modified xsi:type="dcterms:W3CDTF">2026-05-14T18:33:00Z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0x0101004F88EF418411EA4588C53917D587BA20</vt:lpwstr>
  </property>
  <property fmtid="{D5CDD505-2E9C-101B-9397-08002B2CF9AE}" pid="3" name="GrammarlyDocumentId">
    <vt:lpwstr>09f109c6-c21f-47df-8bed-d3e3b2bf86d7</vt:lpwstr>
  </property>
</Properties>
</file>